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C5" w:rsidRPr="00317EC5" w:rsidRDefault="00317EC5" w:rsidP="00317EC5">
      <w:pPr>
        <w:pStyle w:val="a4"/>
        <w:jc w:val="center"/>
        <w:rPr>
          <w:rFonts w:ascii="Times New Roman" w:hAnsi="Times New Roman" w:cs="Times New Roman"/>
          <w:i w:val="0"/>
          <w:sz w:val="40"/>
          <w:szCs w:val="24"/>
        </w:rPr>
      </w:pPr>
      <w:bookmarkStart w:id="0" w:name="_Toc78238441"/>
      <w:r w:rsidRPr="00317EC5">
        <w:rPr>
          <w:rFonts w:ascii="Times New Roman" w:hAnsi="Times New Roman" w:cs="Times New Roman"/>
          <w:i w:val="0"/>
          <w:sz w:val="40"/>
          <w:szCs w:val="24"/>
        </w:rPr>
        <w:t>Установка ПО ПРОСТОР.НПРЧ</w:t>
      </w:r>
      <w:bookmarkEnd w:id="0"/>
    </w:p>
    <w:p w:rsidR="00317EC5" w:rsidRDefault="00317EC5" w:rsidP="00317EC5">
      <w:pPr>
        <w:ind w:firstLine="0"/>
        <w:rPr>
          <w:i w:val="0"/>
          <w:sz w:val="24"/>
          <w:szCs w:val="24"/>
        </w:rPr>
      </w:pPr>
    </w:p>
    <w:p w:rsidR="00317EC5" w:rsidRDefault="00317EC5" w:rsidP="00317EC5">
      <w:pPr>
        <w:ind w:firstLine="0"/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Все операции производятся в командной строке виртуальной машины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</w:p>
    <w:p w:rsidR="00237A76" w:rsidRPr="00317EC5" w:rsidRDefault="00237A76" w:rsidP="00317EC5">
      <w:pPr>
        <w:ind w:firstLine="0"/>
        <w:rPr>
          <w:rFonts w:ascii="Times New Roman" w:hAnsi="Times New Roman"/>
          <w:i w:val="0"/>
          <w:sz w:val="24"/>
          <w:szCs w:val="24"/>
          <w:lang w:eastAsia="x-none"/>
        </w:rPr>
      </w:pPr>
      <w:r>
        <w:rPr>
          <w:rFonts w:ascii="Times New Roman" w:hAnsi="Times New Roman"/>
          <w:i w:val="0"/>
          <w:sz w:val="24"/>
          <w:szCs w:val="24"/>
          <w:lang w:eastAsia="x-none"/>
        </w:rPr>
        <w:t>*</w:t>
      </w:r>
      <w:bookmarkStart w:id="1" w:name="_GoBack"/>
      <w:bookmarkEnd w:id="1"/>
      <w:r>
        <w:rPr>
          <w:rFonts w:ascii="Times New Roman" w:hAnsi="Times New Roman"/>
          <w:i w:val="0"/>
          <w:sz w:val="24"/>
          <w:szCs w:val="24"/>
          <w:lang w:eastAsia="x-none"/>
        </w:rPr>
        <w:t xml:space="preserve">Установка модулей </w:t>
      </w:r>
      <w:proofErr w:type="spellStart"/>
      <w:r>
        <w:rPr>
          <w:rFonts w:ascii="Times New Roman" w:hAnsi="Times New Roman"/>
          <w:i w:val="0"/>
          <w:sz w:val="24"/>
          <w:szCs w:val="24"/>
          <w:lang w:eastAsia="x-none"/>
        </w:rPr>
        <w:t>ПРОСТОР.НПРЧ.Монитор</w:t>
      </w:r>
      <w:proofErr w:type="spellEnd"/>
      <w:r>
        <w:rPr>
          <w:rFonts w:ascii="Times New Roman" w:hAnsi="Times New Roman"/>
          <w:i w:val="0"/>
          <w:sz w:val="24"/>
          <w:szCs w:val="24"/>
          <w:lang w:eastAsia="x-none"/>
        </w:rPr>
        <w:t xml:space="preserve"> и </w:t>
      </w:r>
      <w:proofErr w:type="spellStart"/>
      <w:r>
        <w:rPr>
          <w:rFonts w:ascii="Times New Roman" w:hAnsi="Times New Roman"/>
          <w:i w:val="0"/>
          <w:sz w:val="24"/>
          <w:szCs w:val="24"/>
          <w:lang w:eastAsia="x-none"/>
        </w:rPr>
        <w:t>ПРОСТОР.НПРЧ.Ревизор</w:t>
      </w:r>
      <w:proofErr w:type="spellEnd"/>
      <w:r>
        <w:rPr>
          <w:rFonts w:ascii="Times New Roman" w:hAnsi="Times New Roman"/>
          <w:i w:val="0"/>
          <w:sz w:val="24"/>
          <w:szCs w:val="24"/>
          <w:lang w:eastAsia="x-none"/>
        </w:rPr>
        <w:t xml:space="preserve"> отличается только составом дистрибутива.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78238442"/>
      <w:r w:rsidRPr="00317EC5">
        <w:rPr>
          <w:rFonts w:ascii="Times New Roman" w:hAnsi="Times New Roman"/>
          <w:i w:val="0"/>
          <w:sz w:val="24"/>
          <w:szCs w:val="24"/>
          <w:lang w:val="ru-RU"/>
        </w:rPr>
        <w:t>Копирование дистрибутива</w:t>
      </w:r>
      <w:bookmarkEnd w:id="2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Скопировать файлы дистрибутива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. 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копирования файлов с хоста виртуальных машин на виртуальную машину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Astra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через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ssh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запустите в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PowerShell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следующую команду: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scp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-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&lt;путь до папки&gt;\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&lt;имя пользователя 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Linux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&gt;@&lt;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ip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-адрес 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VM</w:t>
      </w:r>
      <w:proofErr w:type="gramStart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&gt;:~</w:t>
      </w:r>
      <w:proofErr w:type="gramEnd"/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317EC5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</w:p>
    <w:p w:rsidR="00317EC5" w:rsidRPr="00317EC5" w:rsidRDefault="00317EC5" w:rsidP="00317EC5">
      <w:pPr>
        <w:ind w:firstLine="0"/>
        <w:rPr>
          <w:rFonts w:ascii="Times New Roman" w:hAnsi="Times New Roman"/>
          <w:i w:val="0"/>
          <w:sz w:val="24"/>
          <w:szCs w:val="24"/>
          <w:lang w:eastAsia="x-none"/>
        </w:rPr>
      </w:pPr>
      <w:r>
        <w:rPr>
          <w:rFonts w:ascii="Times New Roman" w:hAnsi="Times New Roman"/>
          <w:i w:val="0"/>
          <w:sz w:val="24"/>
          <w:szCs w:val="24"/>
          <w:lang w:eastAsia="x-none"/>
        </w:rPr>
        <w:t>Для исключения ошибки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проверки ключа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ssh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o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"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StrictHostKeyChecking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no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" 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&lt;путь до папки&gt;\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&lt;имя пользователя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Linux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&gt;@&lt;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ip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-адрес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VM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&gt;:~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Дистрибутив включает в себя следующие файлы:</w:t>
      </w:r>
    </w:p>
    <w:p w:rsidR="00317EC5" w:rsidRPr="00317EC5" w:rsidRDefault="00317EC5" w:rsidP="00317EC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x-none"/>
        </w:rPr>
      </w:pPr>
      <w:r w:rsidRPr="00317EC5">
        <w:rPr>
          <w:rFonts w:ascii="Times New Roman" w:eastAsia="Times New Roman" w:hAnsi="Times New Roman"/>
          <w:sz w:val="24"/>
          <w:szCs w:val="24"/>
          <w:lang w:eastAsia="x-none"/>
        </w:rPr>
        <w:t>k3s-airgap-images-amd64.tar</w:t>
      </w:r>
    </w:p>
    <w:p w:rsidR="00317EC5" w:rsidRPr="00317EC5" w:rsidRDefault="00317EC5" w:rsidP="00317EC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x-none"/>
        </w:rPr>
      </w:pPr>
      <w:r w:rsidRPr="00317EC5">
        <w:rPr>
          <w:rFonts w:ascii="Times New Roman" w:eastAsia="Times New Roman" w:hAnsi="Times New Roman"/>
          <w:sz w:val="24"/>
          <w:szCs w:val="24"/>
          <w:lang w:eastAsia="x-none"/>
        </w:rPr>
        <w:t>k3s</w:t>
      </w:r>
    </w:p>
    <w:p w:rsidR="00317EC5" w:rsidRPr="00317EC5" w:rsidRDefault="00317EC5" w:rsidP="00317EC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x-none"/>
        </w:rPr>
      </w:pPr>
      <w:r w:rsidRPr="00317EC5">
        <w:rPr>
          <w:rFonts w:ascii="Times New Roman" w:eastAsia="Times New Roman" w:hAnsi="Times New Roman"/>
          <w:sz w:val="24"/>
          <w:szCs w:val="24"/>
          <w:lang w:eastAsia="x-none"/>
        </w:rPr>
        <w:t>install.sh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Скопировать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proofErr w:type="gramStart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/&lt;</w:t>
      </w:r>
      <w:proofErr w:type="gram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номер версии&gt;/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файлы дистрибутива ПО ПРОСТОР.</w:t>
      </w:r>
      <w:r w:rsidR="00E11EE1">
        <w:rPr>
          <w:rFonts w:ascii="Times New Roman" w:hAnsi="Times New Roman"/>
          <w:i w:val="0"/>
          <w:sz w:val="24"/>
          <w:szCs w:val="24"/>
          <w:lang w:eastAsia="x-none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ПРЧ, содержащие следующие папки: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├───CORE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NSITemplates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│   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plugins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│   └───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provisioning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├───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model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└───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repository</w:t>
      </w:r>
      <w:proofErr w:type="spellEnd"/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78238443"/>
      <w:r w:rsidRPr="00317EC5">
        <w:rPr>
          <w:rFonts w:ascii="Times New Roman" w:hAnsi="Times New Roman"/>
          <w:i w:val="0"/>
          <w:sz w:val="24"/>
          <w:szCs w:val="24"/>
          <w:lang w:val="ru-RU"/>
        </w:rPr>
        <w:t xml:space="preserve">Установка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/>
        </w:rPr>
        <w:t>kubernetes</w:t>
      </w:r>
      <w:bookmarkEnd w:id="3"/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Последующие команды выполняются </w:t>
      </w:r>
      <w:r w:rsidR="00E11EE1">
        <w:rPr>
          <w:rFonts w:ascii="Times New Roman" w:hAnsi="Times New Roman"/>
          <w:i w:val="0"/>
          <w:sz w:val="24"/>
          <w:szCs w:val="24"/>
          <w:lang w:eastAsia="x-none"/>
        </w:rPr>
        <w:t>в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eastAsia="x-none"/>
        </w:rPr>
        <w:t xml:space="preserve">терминале 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val="en-US" w:eastAsia="x-none"/>
        </w:rPr>
        <w:t>Astra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u w:val="single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Создать директорию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предзагруженных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образов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/lib/rancher/k3s/agent/images/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Перейти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cd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/k3s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Скопировать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образ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k3s: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lastRenderedPageBreak/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./k3s-airgap-images-amd64.tar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/lib/rancher/k3s/agent/images/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Скопировать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файлы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установки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k3s: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.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/k3s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usr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/local/bin/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./install.sh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usr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/local/bin/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Перйти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в папку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usr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local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bin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и запустить установку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k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3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s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+x install.sh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+x k3s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INSTALL_K3S_SKIP_DOWNLOAD=true ./install.sh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_Toc78238444"/>
      <w:r w:rsidRPr="00317EC5">
        <w:rPr>
          <w:rFonts w:ascii="Times New Roman" w:hAnsi="Times New Roman"/>
          <w:i w:val="0"/>
          <w:sz w:val="24"/>
          <w:szCs w:val="24"/>
          <w:lang w:val="ru-RU"/>
        </w:rPr>
        <w:t>Установка образов микросервисов открытого ПО</w:t>
      </w:r>
      <w:bookmarkEnd w:id="4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Архив 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prostor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_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images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_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pi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.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tar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содержит образы открытого ПО, такие как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redis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postgres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nats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и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clickhouse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уставки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образов в систему выполните следующую команду: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k3s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ctr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images import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&gt;/repository/prostor_images_pi.tar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78238445"/>
      <w:r w:rsidRPr="00317EC5">
        <w:rPr>
          <w:rFonts w:ascii="Times New Roman" w:hAnsi="Times New Roman"/>
          <w:i w:val="0"/>
          <w:sz w:val="24"/>
          <w:szCs w:val="24"/>
          <w:lang w:val="ru-RU"/>
        </w:rPr>
        <w:t>Установка образов ПО ПРОСТОР.</w:t>
      </w:r>
      <w:r w:rsidR="00890E25">
        <w:rPr>
          <w:rFonts w:ascii="Times New Roman" w:hAnsi="Times New Roman"/>
          <w:i w:val="0"/>
          <w:sz w:val="24"/>
          <w:szCs w:val="24"/>
          <w:lang w:val="ru-RU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val="ru-RU"/>
        </w:rPr>
        <w:t>ПРЧ</w:t>
      </w:r>
      <w:bookmarkEnd w:id="5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уставки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образов в систему выполните следующую команду: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k3s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ctr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images import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&gt;/repository/prostor_images.tar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6" w:name="_Toc78238446"/>
      <w:r w:rsidRPr="00317EC5">
        <w:rPr>
          <w:rFonts w:ascii="Times New Roman" w:hAnsi="Times New Roman"/>
          <w:i w:val="0"/>
          <w:sz w:val="24"/>
          <w:szCs w:val="24"/>
          <w:lang w:val="ru-RU"/>
        </w:rPr>
        <w:t xml:space="preserve">Установка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ru-RU"/>
        </w:rPr>
        <w:t>Grafana</w:t>
      </w:r>
      <w:bookmarkEnd w:id="6"/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Создаём группу '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' с заданным идентификатором: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groupadd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472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Создаём пользователя '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' с заданными идентификатором и добавляем его в группу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useradd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-u 472 -g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Устанавливаем пароль для пользователя (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default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</w:t>
      </w:r>
      <w:proofErr w:type="spellStart"/>
      <w:proofErr w:type="gram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pwd:grafana</w:t>
      </w:r>
      <w:proofErr w:type="spellEnd"/>
      <w:proofErr w:type="gram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):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passwd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 xml:space="preserve"> 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Создаем папки для данных, логов, предустановленных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datasources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dashboards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,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notifiers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/data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datasources</w:t>
      </w:r>
      <w:proofErr w:type="spellEnd"/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/provisioning/dashboards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notifiers</w:t>
      </w:r>
      <w:proofErr w:type="spellEnd"/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lastRenderedPageBreak/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/sound-alarm/icons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/sound-alarm/sounds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Рекурсивно устанавливаем владельцем папок пользователя и группу '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':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/data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/plugins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chown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grafana:grafana</w:t>
      </w:r>
      <w:proofErr w:type="spellEnd"/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Устанавливаем права на чтение и запись для </w:t>
      </w:r>
      <w:proofErr w:type="spellStart"/>
      <w:proofErr w:type="gramStart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grafana:grafana</w:t>
      </w:r>
      <w:proofErr w:type="spellEnd"/>
      <w:proofErr w:type="gram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: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/data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/plugins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/log</w:t>
      </w:r>
    </w:p>
    <w:p w:rsidR="00317EC5" w:rsidRPr="00E11EE1" w:rsidRDefault="00317EC5" w:rsidP="00317EC5">
      <w:pPr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/provisioning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chmod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u+</w:t>
      </w:r>
      <w:proofErr w:type="gram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rw,g</w:t>
      </w:r>
      <w:proofErr w:type="gram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+rw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/sound-alarm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Загрузка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шаблонов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grafana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-v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/.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grafana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7" w:name="_Toc78238447"/>
      <w:r w:rsidRPr="00317EC5">
        <w:rPr>
          <w:rFonts w:ascii="Times New Roman" w:hAnsi="Times New Roman"/>
          <w:i w:val="0"/>
          <w:sz w:val="24"/>
          <w:szCs w:val="24"/>
          <w:lang w:val="ru-RU"/>
        </w:rPr>
        <w:t>Инициализация среды ПО ПРОСТОР.</w:t>
      </w:r>
      <w:r w:rsidR="00E11EE1">
        <w:rPr>
          <w:rFonts w:ascii="Times New Roman" w:hAnsi="Times New Roman"/>
          <w:i w:val="0"/>
          <w:sz w:val="24"/>
          <w:szCs w:val="24"/>
          <w:lang w:val="ru-RU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val="ru-RU"/>
        </w:rPr>
        <w:t>ПРЧ</w:t>
      </w:r>
      <w:bookmarkEnd w:id="7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Создаём директорию для шаблонов модулей связи: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mkdir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-p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/templates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Копируем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шаблоны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из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дистрибутива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cp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-R -v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NSITemplates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/.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var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/lib/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/templates/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val="en-US"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Разворачиваем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 xml:space="preserve"> 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контейнеры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k3s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apply -f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/&lt;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номер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версии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&gt;/CORE</w:t>
      </w:r>
    </w:p>
    <w:p w:rsidR="00317EC5" w:rsidRPr="00317EC5" w:rsidRDefault="00317EC5" w:rsidP="00317EC5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8" w:name="_Toc78238448"/>
      <w:r w:rsidRPr="00317EC5">
        <w:rPr>
          <w:rFonts w:ascii="Times New Roman" w:hAnsi="Times New Roman"/>
          <w:i w:val="0"/>
          <w:sz w:val="24"/>
          <w:szCs w:val="24"/>
          <w:lang w:val="ru-RU"/>
        </w:rPr>
        <w:t>Загрузка модели станции</w:t>
      </w:r>
      <w:bookmarkEnd w:id="8"/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Способ загрузки модели станции через графический интерфейс описан в руководстве пользователя.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Для загрузки модели через терминал системы 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Linux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выполните следующие действия: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Перезагружаем контейнер НСИ:</w:t>
      </w:r>
    </w:p>
    <w:p w:rsidR="00317EC5" w:rsidRPr="00890E2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delete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pods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$(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3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get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pods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|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awk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'$1 ~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enersys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nsi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-/ &amp;&amp; $</w:t>
      </w:r>
      <w:proofErr w:type="gramStart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1 !</w:t>
      </w:r>
      <w:proofErr w:type="gram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~ 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enersys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prostor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nsi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-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db</w:t>
      </w:r>
      <w:proofErr w:type="spellEnd"/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 {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print</w:t>
      </w:r>
      <w:r w:rsidRPr="00890E25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 xml:space="preserve"> $1}')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В поставке ПО есть файл модели </w:t>
      </w:r>
      <w:r w:rsidR="00890E25">
        <w:rPr>
          <w:rFonts w:ascii="Times New Roman" w:hAnsi="Times New Roman"/>
          <w:i w:val="0"/>
          <w:sz w:val="24"/>
          <w:szCs w:val="24"/>
          <w:lang w:eastAsia="x-none"/>
        </w:rPr>
        <w:t>станции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 с названием «</w:t>
      </w:r>
      <w:proofErr w:type="spellStart"/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prostor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_</w:t>
      </w:r>
      <w:proofErr w:type="spellStart"/>
      <w:r w:rsidR="00890E25">
        <w:rPr>
          <w:rFonts w:ascii="Times New Roman" w:hAnsi="Times New Roman"/>
          <w:i w:val="0"/>
          <w:sz w:val="24"/>
          <w:szCs w:val="24"/>
          <w:lang w:val="en-US" w:eastAsia="x-none"/>
        </w:rPr>
        <w:t>xxxx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_</w:t>
      </w:r>
      <w:proofErr w:type="spellStart"/>
      <w:r w:rsidR="00890E25">
        <w:rPr>
          <w:rFonts w:ascii="Times New Roman" w:hAnsi="Times New Roman"/>
          <w:i w:val="0"/>
          <w:sz w:val="24"/>
          <w:szCs w:val="24"/>
          <w:lang w:val="en-US" w:eastAsia="x-none"/>
        </w:rPr>
        <w:t>ver</w:t>
      </w:r>
      <w:proofErr w:type="spellEnd"/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.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xml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 xml:space="preserve">». Переходим в папку с файлом модели (по умолчанию файл находится в папке </w:t>
      </w:r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lastRenderedPageBreak/>
        <w:t>~/</w:t>
      </w:r>
      <w:proofErr w:type="spellStart"/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distrib</w:t>
      </w:r>
      <w:proofErr w:type="spellEnd"/>
      <w:proofErr w:type="gramStart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/&lt;</w:t>
      </w:r>
      <w:proofErr w:type="gramEnd"/>
      <w:r w:rsidRPr="00317EC5">
        <w:rPr>
          <w:rFonts w:ascii="Times New Roman" w:hAnsi="Times New Roman"/>
          <w:b/>
          <w:i w:val="0"/>
          <w:sz w:val="24"/>
          <w:szCs w:val="24"/>
          <w:lang w:eastAsia="x-none"/>
        </w:rPr>
        <w:t>номер версии&gt;/</w:t>
      </w:r>
      <w:r w:rsidRPr="00317EC5">
        <w:rPr>
          <w:rFonts w:ascii="Times New Roman" w:hAnsi="Times New Roman"/>
          <w:b/>
          <w:i w:val="0"/>
          <w:sz w:val="24"/>
          <w:szCs w:val="24"/>
          <w:lang w:val="en-US" w:eastAsia="x-none"/>
        </w:rPr>
        <w:t>model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).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Переходим в папку с моделью: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cd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~/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distrib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>/&lt;номер версии&gt;/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model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Импортируем модель: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val="en-US" w:eastAsia="x-none"/>
        </w:rPr>
      </w:pP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curl -H "Content-Type: text/xml" --data "@prostor.xml" localhost:30000/v2/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StationModels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/import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Проверяем состояния контейнеров системы:</w:t>
      </w:r>
    </w:p>
    <w:p w:rsidR="00317EC5" w:rsidRPr="00317EC5" w:rsidRDefault="00317EC5" w:rsidP="00317EC5">
      <w:pPr>
        <w:rPr>
          <w:rFonts w:ascii="Times New Roman" w:hAnsi="Times New Roman"/>
          <w:b/>
          <w:i w:val="0"/>
          <w:sz w:val="24"/>
          <w:szCs w:val="24"/>
          <w:lang w:eastAsia="x-none"/>
        </w:rPr>
      </w:pP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sudo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proofErr w:type="spellStart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kubectl</w:t>
      </w:r>
      <w:proofErr w:type="spellEnd"/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get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eastAsia="x-none"/>
        </w:rPr>
        <w:t xml:space="preserve"> </w:t>
      </w:r>
      <w:r w:rsidRPr="00E11EE1">
        <w:rPr>
          <w:rFonts w:ascii="Times New Roman" w:hAnsi="Times New Roman"/>
          <w:b/>
          <w:i w:val="0"/>
          <w:sz w:val="24"/>
          <w:szCs w:val="24"/>
          <w:highlight w:val="lightGray"/>
          <w:lang w:val="en-US" w:eastAsia="x-none"/>
        </w:rPr>
        <w:t>pods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Статус всех контейнеров должен быть «</w:t>
      </w:r>
      <w:r w:rsidRPr="00317EC5">
        <w:rPr>
          <w:rFonts w:ascii="Times New Roman" w:hAnsi="Times New Roman"/>
          <w:i w:val="0"/>
          <w:sz w:val="24"/>
          <w:szCs w:val="24"/>
          <w:lang w:val="en-US" w:eastAsia="x-none"/>
        </w:rPr>
        <w:t>Running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». В противном случае см. п. 10 данного руководства.</w:t>
      </w: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</w:p>
    <w:p w:rsidR="00317EC5" w:rsidRPr="00317EC5" w:rsidRDefault="00317EC5" w:rsidP="00317EC5">
      <w:pPr>
        <w:rPr>
          <w:rFonts w:ascii="Times New Roman" w:hAnsi="Times New Roman"/>
          <w:i w:val="0"/>
          <w:sz w:val="24"/>
          <w:szCs w:val="24"/>
          <w:lang w:eastAsia="x-none"/>
        </w:rPr>
      </w:pP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На этом этапе установка ПО «ПРОСТОР.</w:t>
      </w:r>
      <w:r w:rsidR="00E11EE1">
        <w:rPr>
          <w:rFonts w:ascii="Times New Roman" w:hAnsi="Times New Roman"/>
          <w:i w:val="0"/>
          <w:sz w:val="24"/>
          <w:szCs w:val="24"/>
          <w:lang w:eastAsia="x-none"/>
        </w:rPr>
        <w:t>Н</w:t>
      </w:r>
      <w:r w:rsidRPr="00317EC5">
        <w:rPr>
          <w:rFonts w:ascii="Times New Roman" w:hAnsi="Times New Roman"/>
          <w:i w:val="0"/>
          <w:sz w:val="24"/>
          <w:szCs w:val="24"/>
          <w:lang w:eastAsia="x-none"/>
        </w:rPr>
        <w:t>ПРЧ» завершена.</w:t>
      </w:r>
    </w:p>
    <w:p w:rsidR="00D5353F" w:rsidRPr="00317EC5" w:rsidRDefault="00D5353F">
      <w:pPr>
        <w:rPr>
          <w:rFonts w:ascii="Times New Roman" w:hAnsi="Times New Roman"/>
          <w:i w:val="0"/>
          <w:sz w:val="24"/>
          <w:szCs w:val="24"/>
        </w:rPr>
      </w:pPr>
    </w:p>
    <w:sectPr w:rsidR="00D5353F" w:rsidRPr="003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33F"/>
    <w:multiLevelType w:val="hybridMultilevel"/>
    <w:tmpl w:val="72384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F3726E"/>
    <w:multiLevelType w:val="multilevel"/>
    <w:tmpl w:val="78E8F6F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AB"/>
    <w:rsid w:val="00237A76"/>
    <w:rsid w:val="00317EC5"/>
    <w:rsid w:val="005E0EAB"/>
    <w:rsid w:val="00890E25"/>
    <w:rsid w:val="00BC5FC6"/>
    <w:rsid w:val="00D5353F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52322"/>
  <w15:chartTrackingRefBased/>
  <w15:docId w15:val="{B6267F1E-2380-4014-A410-C6E28858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C5"/>
    <w:pPr>
      <w:widowControl w:val="0"/>
      <w:spacing w:after="0" w:line="360" w:lineRule="auto"/>
      <w:ind w:firstLine="720"/>
      <w:jc w:val="both"/>
    </w:pPr>
    <w:rPr>
      <w:rFonts w:ascii="GOST type A" w:eastAsia="Times New Roman" w:hAnsi="GOST type A" w:cs="Times New Roman"/>
      <w:i/>
      <w:sz w:val="28"/>
      <w:szCs w:val="20"/>
      <w:lang w:eastAsia="ru-RU"/>
    </w:rPr>
  </w:style>
  <w:style w:type="paragraph" w:styleId="1">
    <w:name w:val="heading 1"/>
    <w:aliases w:val="ТТ_Заголовок раздел"/>
    <w:basedOn w:val="a"/>
    <w:next w:val="a"/>
    <w:link w:val="10"/>
    <w:uiPriority w:val="99"/>
    <w:qFormat/>
    <w:rsid w:val="00317EC5"/>
    <w:pPr>
      <w:numPr>
        <w:numId w:val="1"/>
      </w:numPr>
      <w:suppressAutoHyphens/>
      <w:spacing w:before="120" w:after="240"/>
      <w:jc w:val="left"/>
      <w:outlineLvl w:val="0"/>
    </w:pPr>
    <w:rPr>
      <w:b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17EC5"/>
    <w:pPr>
      <w:numPr>
        <w:ilvl w:val="1"/>
        <w:numId w:val="1"/>
      </w:numPr>
      <w:tabs>
        <w:tab w:val="left" w:pos="1418"/>
      </w:tabs>
      <w:suppressAutoHyphens/>
      <w:spacing w:before="120" w:after="120"/>
      <w:jc w:val="left"/>
      <w:outlineLvl w:val="1"/>
    </w:pPr>
    <w:rPr>
      <w:b/>
      <w:bCs/>
      <w:i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17EC5"/>
    <w:pPr>
      <w:numPr>
        <w:ilvl w:val="2"/>
        <w:numId w:val="1"/>
      </w:numPr>
      <w:suppressAutoHyphens/>
      <w:spacing w:before="120" w:after="60"/>
      <w:jc w:val="left"/>
      <w:outlineLvl w:val="2"/>
    </w:pPr>
    <w:rPr>
      <w:b/>
      <w:bCs/>
      <w:sz w:val="30"/>
      <w:szCs w:val="30"/>
      <w:lang w:val="x-none" w:eastAsia="x-none"/>
    </w:rPr>
  </w:style>
  <w:style w:type="paragraph" w:styleId="4">
    <w:name w:val="heading 4"/>
    <w:basedOn w:val="3"/>
    <w:next w:val="a"/>
    <w:link w:val="40"/>
    <w:unhideWhenUsed/>
    <w:qFormat/>
    <w:rsid w:val="00317EC5"/>
    <w:pPr>
      <w:numPr>
        <w:ilvl w:val="3"/>
      </w:numPr>
      <w:spacing w:after="120"/>
      <w:outlineLvl w:val="3"/>
    </w:pPr>
  </w:style>
  <w:style w:type="paragraph" w:styleId="5">
    <w:name w:val="heading 5"/>
    <w:aliases w:val="Ячейка,Gliederung5"/>
    <w:basedOn w:val="a"/>
    <w:next w:val="a"/>
    <w:link w:val="50"/>
    <w:qFormat/>
    <w:rsid w:val="00317EC5"/>
    <w:pPr>
      <w:numPr>
        <w:ilvl w:val="4"/>
        <w:numId w:val="1"/>
      </w:numPr>
      <w:jc w:val="left"/>
      <w:outlineLvl w:val="4"/>
    </w:pPr>
    <w:rPr>
      <w:lang w:val="x-none" w:eastAsia="en-US"/>
    </w:rPr>
  </w:style>
  <w:style w:type="paragraph" w:styleId="6">
    <w:name w:val="heading 6"/>
    <w:aliases w:val="Gliederung6"/>
    <w:basedOn w:val="a"/>
    <w:next w:val="a"/>
    <w:link w:val="60"/>
    <w:rsid w:val="00317EC5"/>
    <w:pPr>
      <w:numPr>
        <w:ilvl w:val="5"/>
        <w:numId w:val="1"/>
      </w:numPr>
      <w:tabs>
        <w:tab w:val="num" w:pos="2835"/>
      </w:tabs>
      <w:spacing w:before="240" w:after="240" w:line="240" w:lineRule="auto"/>
      <w:jc w:val="left"/>
      <w:outlineLvl w:val="5"/>
    </w:pPr>
    <w:rPr>
      <w:rFonts w:ascii="Arial" w:hAnsi="Arial"/>
      <w:b/>
      <w:bCs/>
      <w:sz w:val="24"/>
      <w:szCs w:val="22"/>
      <w:lang w:val="x-none" w:eastAsia="x-none"/>
    </w:rPr>
  </w:style>
  <w:style w:type="paragraph" w:styleId="7">
    <w:name w:val="heading 7"/>
    <w:basedOn w:val="a"/>
    <w:next w:val="a"/>
    <w:link w:val="70"/>
    <w:rsid w:val="00317EC5"/>
    <w:pPr>
      <w:numPr>
        <w:ilvl w:val="6"/>
        <w:numId w:val="1"/>
      </w:numPr>
      <w:tabs>
        <w:tab w:val="left" w:pos="2126"/>
      </w:tabs>
      <w:suppressAutoHyphens/>
      <w:spacing w:before="120" w:after="60"/>
      <w:outlineLvl w:val="6"/>
    </w:pPr>
    <w:rPr>
      <w:rFonts w:ascii="Arial" w:hAnsi="Arial"/>
      <w:b/>
      <w:bCs/>
      <w:i w:val="0"/>
      <w:sz w:val="16"/>
      <w:lang w:val="x-none" w:eastAsia="x-none"/>
    </w:rPr>
  </w:style>
  <w:style w:type="paragraph" w:styleId="8">
    <w:name w:val="heading 8"/>
    <w:basedOn w:val="a"/>
    <w:next w:val="a"/>
    <w:link w:val="80"/>
    <w:rsid w:val="00317EC5"/>
    <w:pPr>
      <w:numPr>
        <w:ilvl w:val="7"/>
        <w:numId w:val="1"/>
      </w:numPr>
      <w:suppressAutoHyphens/>
      <w:spacing w:before="120" w:after="60"/>
      <w:outlineLvl w:val="7"/>
    </w:pPr>
    <w:rPr>
      <w:rFonts w:ascii="Arial" w:hAnsi="Arial"/>
      <w:b/>
      <w:i w:val="0"/>
      <w:sz w:val="22"/>
      <w:lang w:val="x-none" w:eastAsia="x-none"/>
    </w:rPr>
  </w:style>
  <w:style w:type="paragraph" w:styleId="9">
    <w:name w:val="heading 9"/>
    <w:basedOn w:val="a"/>
    <w:next w:val="a"/>
    <w:link w:val="90"/>
    <w:rsid w:val="00317EC5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/>
      <w:i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Т_Заголовок раздел Знак"/>
    <w:basedOn w:val="a0"/>
    <w:link w:val="1"/>
    <w:uiPriority w:val="99"/>
    <w:rsid w:val="00317EC5"/>
    <w:rPr>
      <w:rFonts w:ascii="GOST type A" w:eastAsia="Times New Roman" w:hAnsi="GOST type A" w:cs="Times New Roman"/>
      <w:b/>
      <w:i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17EC5"/>
    <w:rPr>
      <w:rFonts w:ascii="GOST type A" w:eastAsia="Times New Roman" w:hAnsi="GOST type A" w:cs="Times New Roman"/>
      <w:b/>
      <w:bCs/>
      <w:i/>
      <w:iCs/>
      <w:sz w:val="30"/>
      <w:szCs w:val="3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17EC5"/>
    <w:rPr>
      <w:rFonts w:ascii="GOST type A" w:eastAsia="Times New Roman" w:hAnsi="GOST type A" w:cs="Times New Roman"/>
      <w:b/>
      <w:bCs/>
      <w:i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317EC5"/>
    <w:rPr>
      <w:rFonts w:ascii="GOST type A" w:eastAsia="Times New Roman" w:hAnsi="GOST type A" w:cs="Times New Roman"/>
      <w:b/>
      <w:bCs/>
      <w:i/>
      <w:sz w:val="30"/>
      <w:szCs w:val="30"/>
      <w:lang w:val="x-none" w:eastAsia="x-none"/>
    </w:rPr>
  </w:style>
  <w:style w:type="character" w:customStyle="1" w:styleId="50">
    <w:name w:val="Заголовок 5 Знак"/>
    <w:aliases w:val="Ячейка Знак,Gliederung5 Знак"/>
    <w:basedOn w:val="a0"/>
    <w:link w:val="5"/>
    <w:rsid w:val="00317EC5"/>
    <w:rPr>
      <w:rFonts w:ascii="GOST type A" w:eastAsia="Times New Roman" w:hAnsi="GOST type A" w:cs="Times New Roman"/>
      <w:i/>
      <w:sz w:val="28"/>
      <w:szCs w:val="20"/>
      <w:lang w:val="x-none"/>
    </w:rPr>
  </w:style>
  <w:style w:type="character" w:customStyle="1" w:styleId="60">
    <w:name w:val="Заголовок 6 Знак"/>
    <w:aliases w:val="Gliederung6 Знак"/>
    <w:basedOn w:val="a0"/>
    <w:link w:val="6"/>
    <w:rsid w:val="00317EC5"/>
    <w:rPr>
      <w:rFonts w:ascii="Arial" w:eastAsia="Times New Roman" w:hAnsi="Arial" w:cs="Times New Roman"/>
      <w:b/>
      <w:bCs/>
      <w:i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317EC5"/>
    <w:rPr>
      <w:rFonts w:ascii="Arial" w:eastAsia="Times New Roman" w:hAnsi="Arial" w:cs="Times New Roman"/>
      <w:b/>
      <w:bCs/>
      <w:sz w:val="16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317EC5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317EC5"/>
    <w:rPr>
      <w:rFonts w:ascii="Arial" w:eastAsia="MS Mincho" w:hAnsi="Arial" w:cs="Times New Roman"/>
      <w:lang w:val="x-none" w:eastAsia="x-none"/>
    </w:rPr>
  </w:style>
  <w:style w:type="paragraph" w:styleId="a3">
    <w:name w:val="List Paragraph"/>
    <w:aliases w:val="ТТ_Требование"/>
    <w:basedOn w:val="a"/>
    <w:uiPriority w:val="34"/>
    <w:qFormat/>
    <w:rsid w:val="00317EC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17EC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7EC5"/>
    <w:rPr>
      <w:rFonts w:asciiTheme="majorHAnsi" w:eastAsiaTheme="majorEastAsia" w:hAnsiTheme="majorHAnsi" w:cstheme="majorBidi"/>
      <w:i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Лазарев</dc:creator>
  <cp:keywords/>
  <dc:description/>
  <cp:lastModifiedBy>Вячеслав Лазарев</cp:lastModifiedBy>
  <cp:revision>4</cp:revision>
  <dcterms:created xsi:type="dcterms:W3CDTF">2022-02-07T11:23:00Z</dcterms:created>
  <dcterms:modified xsi:type="dcterms:W3CDTF">2022-08-25T14:07:00Z</dcterms:modified>
</cp:coreProperties>
</file>